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CF" w:rsidRDefault="007330CF" w:rsidP="007330CF">
      <w:r>
        <w:rPr>
          <w:u w:val="single"/>
        </w:rPr>
        <w:t>Joanna de GREYSTOK</w:t>
      </w:r>
      <w:r>
        <w:t xml:space="preserve">       (fl.1401)</w:t>
      </w:r>
    </w:p>
    <w:p w:rsidR="007330CF" w:rsidRDefault="007330CF" w:rsidP="007330CF"/>
    <w:p w:rsidR="007330CF" w:rsidRDefault="007330CF" w:rsidP="007330CF"/>
    <w:p w:rsidR="007330CF" w:rsidRDefault="007330CF" w:rsidP="007330CF">
      <w:r>
        <w:t>20 May1401</w:t>
      </w:r>
      <w:r>
        <w:tab/>
        <w:t xml:space="preserve">She presented John de </w:t>
      </w:r>
      <w:proofErr w:type="spellStart"/>
      <w:proofErr w:type="gramStart"/>
      <w:r>
        <w:t>Kylburne</w:t>
      </w:r>
      <w:proofErr w:type="spellEnd"/>
      <w:r>
        <w:t>(</w:t>
      </w:r>
      <w:proofErr w:type="gramEnd"/>
      <w:r>
        <w:t xml:space="preserve">q.v.) to the rectory of </w:t>
      </w:r>
      <w:proofErr w:type="spellStart"/>
      <w:r>
        <w:t>Folkton</w:t>
      </w:r>
      <w:proofErr w:type="spellEnd"/>
      <w:r>
        <w:t>, East</w:t>
      </w:r>
    </w:p>
    <w:p w:rsidR="007330CF" w:rsidRDefault="007330CF" w:rsidP="007330CF">
      <w:r>
        <w:tab/>
      </w:r>
      <w:r>
        <w:tab/>
      </w:r>
      <w:proofErr w:type="gramStart"/>
      <w:r>
        <w:t>Riding of Yorkshire.</w:t>
      </w:r>
      <w:proofErr w:type="gramEnd"/>
    </w:p>
    <w:p w:rsidR="007330CF" w:rsidRDefault="007330CF" w:rsidP="007330CF"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</w:t>
      </w:r>
      <w:proofErr w:type="spellStart"/>
      <w:r>
        <w:t>Parochiales</w:t>
      </w:r>
      <w:proofErr w:type="spellEnd"/>
      <w:r>
        <w:t xml:space="preserve">” vol. III </w:t>
      </w:r>
      <w:proofErr w:type="gramStart"/>
      <w:r>
        <w:t>The</w:t>
      </w:r>
      <w:proofErr w:type="gramEnd"/>
      <w:r>
        <w:t xml:space="preserve"> Deanery of Pickering p.25)</w:t>
      </w:r>
    </w:p>
    <w:p w:rsidR="007330CF" w:rsidRDefault="007330CF" w:rsidP="007330CF"/>
    <w:p w:rsidR="007330CF" w:rsidRDefault="007330CF" w:rsidP="007330CF"/>
    <w:p w:rsidR="00E47068" w:rsidRPr="00C009D8" w:rsidRDefault="007330CF" w:rsidP="007330CF">
      <w:pPr>
        <w:pStyle w:val="NoSpacing"/>
      </w:pPr>
      <w:r>
        <w:t>1 August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0CF" w:rsidRDefault="007330CF" w:rsidP="00920DE3">
      <w:r>
        <w:separator/>
      </w:r>
    </w:p>
  </w:endnote>
  <w:endnote w:type="continuationSeparator" w:id="0">
    <w:p w:rsidR="007330CF" w:rsidRDefault="007330CF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0CF" w:rsidRDefault="007330CF" w:rsidP="00920DE3">
      <w:r>
        <w:separator/>
      </w:r>
    </w:p>
  </w:footnote>
  <w:footnote w:type="continuationSeparator" w:id="0">
    <w:p w:rsidR="007330CF" w:rsidRDefault="007330CF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0CF"/>
    <w:rsid w:val="00120749"/>
    <w:rsid w:val="00624CAE"/>
    <w:rsid w:val="007330C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0C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0C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2015-09-30T19:42:00Z</dcterms:created>
  <dcterms:modified xsi:type="dcterms:W3CDTF">2015-09-30T19:43:00Z</dcterms:modified>
</cp:coreProperties>
</file>